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EEA6" w14:textId="50883BF4" w:rsidR="003178FA" w:rsidRPr="001F12F8" w:rsidRDefault="00423214" w:rsidP="00423214">
      <w:pPr>
        <w:jc w:val="center"/>
        <w:rPr>
          <w:b/>
          <w:bCs/>
          <w:color w:val="FF0000"/>
          <w:sz w:val="36"/>
          <w:szCs w:val="36"/>
        </w:rPr>
      </w:pPr>
      <w:r w:rsidRPr="001F12F8">
        <w:rPr>
          <w:b/>
          <w:bCs/>
          <w:color w:val="FF0000"/>
          <w:sz w:val="36"/>
          <w:szCs w:val="36"/>
        </w:rPr>
        <w:t>MATERIA</w:t>
      </w:r>
      <w:r w:rsidR="00056C3B">
        <w:rPr>
          <w:b/>
          <w:bCs/>
          <w:color w:val="FF0000"/>
          <w:sz w:val="36"/>
          <w:szCs w:val="36"/>
        </w:rPr>
        <w:t>:</w:t>
      </w:r>
      <w:r w:rsidR="001F12F8">
        <w:rPr>
          <w:b/>
          <w:bCs/>
          <w:color w:val="FF0000"/>
          <w:sz w:val="36"/>
          <w:szCs w:val="36"/>
        </w:rPr>
        <w:t xml:space="preserve"> DESARROLLO DIGITAL</w:t>
      </w:r>
    </w:p>
    <w:tbl>
      <w:tblPr>
        <w:tblStyle w:val="Tablaconcuadrcula"/>
        <w:tblW w:w="9766" w:type="dxa"/>
        <w:tblLook w:val="04A0" w:firstRow="1" w:lastRow="0" w:firstColumn="1" w:lastColumn="0" w:noHBand="0" w:noVBand="1"/>
      </w:tblPr>
      <w:tblGrid>
        <w:gridCol w:w="2679"/>
        <w:gridCol w:w="4394"/>
        <w:gridCol w:w="2693"/>
      </w:tblGrid>
      <w:tr w:rsidR="00423214" w:rsidRPr="00423214" w14:paraId="4ED81ECD" w14:textId="77777777" w:rsidTr="00423214">
        <w:trPr>
          <w:trHeight w:val="363"/>
        </w:trPr>
        <w:tc>
          <w:tcPr>
            <w:tcW w:w="2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14:paraId="7072A748" w14:textId="7E5815C7" w:rsidR="00423214" w:rsidRPr="00423214" w:rsidRDefault="00423214" w:rsidP="00F21F1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423214">
              <w:rPr>
                <w:b/>
                <w:bCs/>
                <w:color w:val="FFFFFF" w:themeColor="background1"/>
                <w:sz w:val="24"/>
                <w:szCs w:val="24"/>
              </w:rPr>
              <w:t>NIVEL</w:t>
            </w:r>
            <w:r w:rsidR="00F21F11">
              <w:rPr>
                <w:b/>
                <w:bCs/>
                <w:color w:val="FFFFFF" w:themeColor="background1"/>
                <w:sz w:val="24"/>
                <w:szCs w:val="24"/>
              </w:rPr>
              <w:t>: I BACHILLERATO</w:t>
            </w:r>
          </w:p>
        </w:tc>
        <w:tc>
          <w:tcPr>
            <w:tcW w:w="4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14:paraId="79886F96" w14:textId="3A25EA90" w:rsidR="00423214" w:rsidRPr="00423214" w:rsidRDefault="00423214" w:rsidP="00423214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423214">
              <w:rPr>
                <w:b/>
                <w:bCs/>
                <w:color w:val="FFFFFF" w:themeColor="background1"/>
                <w:sz w:val="28"/>
                <w:szCs w:val="28"/>
              </w:rPr>
              <w:t>DPTO.</w:t>
            </w:r>
            <w:r w:rsidR="00F21F11">
              <w:rPr>
                <w:b/>
                <w:bCs/>
                <w:color w:val="FFFFFF" w:themeColor="background1"/>
                <w:sz w:val="28"/>
                <w:szCs w:val="28"/>
              </w:rPr>
              <w:t xml:space="preserve"> DE TECNOLOGÍA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14:paraId="5C2D3F09" w14:textId="4B609DC5" w:rsidR="00423214" w:rsidRPr="00BB5105" w:rsidRDefault="00BB5105" w:rsidP="00BB510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IES MONTES DE TOLEDO</w:t>
            </w:r>
          </w:p>
        </w:tc>
      </w:tr>
      <w:tr w:rsidR="00423214" w14:paraId="489C902D" w14:textId="77777777" w:rsidTr="00423214">
        <w:tc>
          <w:tcPr>
            <w:tcW w:w="976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E4827C6" w14:textId="04720805" w:rsidR="00423214" w:rsidRDefault="00423214" w:rsidP="00E62E90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423214">
              <w:rPr>
                <w:b/>
                <w:bCs/>
                <w:color w:val="FF0000"/>
                <w:sz w:val="24"/>
                <w:szCs w:val="24"/>
              </w:rPr>
              <w:t>Justificación.</w:t>
            </w:r>
          </w:p>
          <w:p w14:paraId="70FFD303" w14:textId="23563DC4" w:rsidR="006C6C06" w:rsidRPr="005A717E" w:rsidRDefault="006C6C06" w:rsidP="007A33B4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4"/>
                <w:szCs w:val="24"/>
              </w:rPr>
            </w:pPr>
            <w:r w:rsidRPr="005A717E">
              <w:rPr>
                <w:rFonts w:cstheme="minorHAnsi"/>
                <w:kern w:val="0"/>
                <w:sz w:val="24"/>
                <w:szCs w:val="24"/>
              </w:rPr>
              <w:t>La adquisición de capacidades en el ámbito de la digitalización es un pilar básico para el desarrollo personal y</w:t>
            </w:r>
            <w:r w:rsidR="005A717E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 w:rsidRPr="005A717E">
              <w:rPr>
                <w:rFonts w:cstheme="minorHAnsi"/>
                <w:kern w:val="0"/>
                <w:sz w:val="24"/>
                <w:szCs w:val="24"/>
              </w:rPr>
              <w:t xml:space="preserve">profesional. </w:t>
            </w:r>
            <w:r w:rsidR="007A33B4" w:rsidRPr="007A33B4">
              <w:rPr>
                <w:rFonts w:cstheme="minorHAnsi"/>
                <w:kern w:val="0"/>
                <w:sz w:val="24"/>
                <w:szCs w:val="24"/>
              </w:rPr>
              <w:t>La conexión global de los dispositivos está creando nuevas formas de comunicación</w:t>
            </w:r>
            <w:r w:rsidR="007A33B4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 w:rsidR="007A33B4" w:rsidRPr="007A33B4">
              <w:rPr>
                <w:rFonts w:cstheme="minorHAnsi"/>
                <w:kern w:val="0"/>
                <w:sz w:val="24"/>
                <w:szCs w:val="24"/>
              </w:rPr>
              <w:t>generando un rápido progreso</w:t>
            </w:r>
            <w:r w:rsidR="007A33B4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 w:rsidR="007A33B4" w:rsidRPr="007A33B4">
              <w:rPr>
                <w:rFonts w:cstheme="minorHAnsi"/>
                <w:kern w:val="0"/>
                <w:sz w:val="24"/>
                <w:szCs w:val="24"/>
              </w:rPr>
              <w:t>tecnológico y social, que requiere nuevos saberes y destrezas que eviten la brecha digital.</w:t>
            </w:r>
          </w:p>
          <w:p w14:paraId="542272D7" w14:textId="3F7106C3" w:rsidR="00423214" w:rsidRDefault="006C6C06" w:rsidP="006C6C06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5A717E">
              <w:rPr>
                <w:rFonts w:cstheme="minorHAnsi"/>
                <w:kern w:val="0"/>
                <w:sz w:val="24"/>
                <w:szCs w:val="24"/>
              </w:rPr>
              <w:t xml:space="preserve">Desarrollo Digital </w:t>
            </w:r>
            <w:r w:rsidR="007A33B4">
              <w:rPr>
                <w:rFonts w:cstheme="minorHAnsi"/>
                <w:kern w:val="0"/>
                <w:sz w:val="24"/>
                <w:szCs w:val="24"/>
              </w:rPr>
              <w:t>pretende proporcionar</w:t>
            </w:r>
            <w:r w:rsidRPr="005A717E">
              <w:rPr>
                <w:rFonts w:cstheme="minorHAnsi"/>
                <w:kern w:val="0"/>
                <w:sz w:val="24"/>
                <w:szCs w:val="24"/>
              </w:rPr>
              <w:t xml:space="preserve"> un conjunto de saberes que permita dar solución a necesidades digitales en </w:t>
            </w:r>
            <w:r w:rsidR="007A33B4">
              <w:rPr>
                <w:rFonts w:cstheme="minorHAnsi"/>
                <w:kern w:val="0"/>
                <w:sz w:val="24"/>
                <w:szCs w:val="24"/>
              </w:rPr>
              <w:t>el</w:t>
            </w:r>
            <w:r w:rsidRPr="005A717E">
              <w:rPr>
                <w:rFonts w:cstheme="minorHAnsi"/>
                <w:kern w:val="0"/>
                <w:sz w:val="24"/>
                <w:szCs w:val="24"/>
              </w:rPr>
              <w:t xml:space="preserve"> entorno de trabajo y adoptar actitudes responsables y críticas en el uso de la tecnología.</w:t>
            </w:r>
          </w:p>
        </w:tc>
      </w:tr>
      <w:tr w:rsidR="00423214" w14:paraId="6205365C" w14:textId="77777777" w:rsidTr="006A1484">
        <w:trPr>
          <w:trHeight w:val="2734"/>
        </w:trPr>
        <w:tc>
          <w:tcPr>
            <w:tcW w:w="9766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A38DD0E" w14:textId="36A84515" w:rsidR="00423214" w:rsidRPr="00423214" w:rsidRDefault="00423214" w:rsidP="00423214">
            <w:pPr>
              <w:spacing w:before="120" w:after="12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423214">
              <w:rPr>
                <w:b/>
                <w:bCs/>
                <w:color w:val="FF0000"/>
                <w:sz w:val="24"/>
                <w:szCs w:val="24"/>
              </w:rPr>
              <w:t>Contenidos.</w:t>
            </w:r>
          </w:p>
          <w:p w14:paraId="3A9CF6B6" w14:textId="3F0797F7" w:rsidR="007732E3" w:rsidRPr="005A717E" w:rsidRDefault="007732E3" w:rsidP="006A1484">
            <w:pPr>
              <w:pStyle w:val="Prrafodelista"/>
              <w:widowControl w:val="0"/>
              <w:numPr>
                <w:ilvl w:val="0"/>
                <w:numId w:val="4"/>
              </w:numPr>
              <w:ind w:left="584" w:hanging="357"/>
              <w:contextualSpacing w:val="0"/>
              <w:jc w:val="both"/>
              <w:rPr>
                <w:sz w:val="24"/>
                <w:szCs w:val="24"/>
              </w:rPr>
            </w:pPr>
            <w:r w:rsidRPr="005A717E">
              <w:rPr>
                <w:sz w:val="24"/>
                <w:szCs w:val="24"/>
              </w:rPr>
              <w:t xml:space="preserve">Dispositivos digitales y sistemas operativos. </w:t>
            </w:r>
          </w:p>
          <w:p w14:paraId="694FD225" w14:textId="215DB726" w:rsidR="007732E3" w:rsidRPr="005A717E" w:rsidRDefault="007732E3" w:rsidP="006A1484">
            <w:pPr>
              <w:pStyle w:val="Prrafodelista"/>
              <w:widowControl w:val="0"/>
              <w:numPr>
                <w:ilvl w:val="0"/>
                <w:numId w:val="4"/>
              </w:numPr>
              <w:ind w:left="584" w:hanging="357"/>
              <w:contextualSpacing w:val="0"/>
              <w:jc w:val="both"/>
              <w:rPr>
                <w:sz w:val="24"/>
                <w:szCs w:val="24"/>
              </w:rPr>
            </w:pPr>
            <w:r w:rsidRPr="005A717E">
              <w:rPr>
                <w:sz w:val="24"/>
                <w:szCs w:val="24"/>
              </w:rPr>
              <w:t xml:space="preserve">Sistemas interconectados. </w:t>
            </w:r>
          </w:p>
          <w:p w14:paraId="53CAE0A0" w14:textId="52AF67A5" w:rsidR="007732E3" w:rsidRPr="005A717E" w:rsidRDefault="007732E3" w:rsidP="006A1484">
            <w:pPr>
              <w:pStyle w:val="Prrafodelista"/>
              <w:widowControl w:val="0"/>
              <w:numPr>
                <w:ilvl w:val="0"/>
                <w:numId w:val="4"/>
              </w:numPr>
              <w:ind w:left="584" w:hanging="357"/>
              <w:contextualSpacing w:val="0"/>
              <w:jc w:val="both"/>
              <w:rPr>
                <w:sz w:val="24"/>
                <w:szCs w:val="24"/>
              </w:rPr>
            </w:pPr>
            <w:r w:rsidRPr="005A717E">
              <w:rPr>
                <w:sz w:val="24"/>
                <w:szCs w:val="24"/>
              </w:rPr>
              <w:t>Producción digital de contenidos. Edición de textos, hoja de cálculo y base de datos. Edición multimedia: imagen, sonido y vídeo. Publicación de contenidos.</w:t>
            </w:r>
          </w:p>
          <w:p w14:paraId="187B71C0" w14:textId="72F871E9" w:rsidR="007732E3" w:rsidRPr="005A717E" w:rsidRDefault="007732E3" w:rsidP="006A1484">
            <w:pPr>
              <w:pStyle w:val="Prrafodelista"/>
              <w:widowControl w:val="0"/>
              <w:numPr>
                <w:ilvl w:val="0"/>
                <w:numId w:val="4"/>
              </w:numPr>
              <w:ind w:left="584" w:hanging="357"/>
              <w:contextualSpacing w:val="0"/>
              <w:jc w:val="both"/>
              <w:rPr>
                <w:sz w:val="24"/>
                <w:szCs w:val="24"/>
              </w:rPr>
            </w:pPr>
            <w:r w:rsidRPr="005A717E">
              <w:rPr>
                <w:sz w:val="24"/>
                <w:szCs w:val="24"/>
              </w:rPr>
              <w:t xml:space="preserve">Programación de dispositivos. Herramientas para la creación de programas o aplicaciones. </w:t>
            </w:r>
          </w:p>
          <w:p w14:paraId="6EDFF299" w14:textId="77777777" w:rsidR="00997007" w:rsidRPr="00997007" w:rsidRDefault="007732E3" w:rsidP="006A1484">
            <w:pPr>
              <w:pStyle w:val="Prrafodelista"/>
              <w:widowControl w:val="0"/>
              <w:numPr>
                <w:ilvl w:val="0"/>
                <w:numId w:val="4"/>
              </w:numPr>
              <w:ind w:left="584" w:hanging="357"/>
              <w:contextualSpacing w:val="0"/>
              <w:jc w:val="both"/>
            </w:pPr>
            <w:r w:rsidRPr="005A717E">
              <w:rPr>
                <w:sz w:val="24"/>
                <w:szCs w:val="24"/>
              </w:rPr>
              <w:t xml:space="preserve">Seguridad digital. </w:t>
            </w:r>
          </w:p>
          <w:p w14:paraId="3953E1AB" w14:textId="206ABFE2" w:rsidR="007732E3" w:rsidRPr="007732E3" w:rsidRDefault="007732E3" w:rsidP="006A1484">
            <w:pPr>
              <w:pStyle w:val="Prrafodelista"/>
              <w:widowControl w:val="0"/>
              <w:numPr>
                <w:ilvl w:val="0"/>
                <w:numId w:val="4"/>
              </w:numPr>
              <w:ind w:left="584" w:hanging="357"/>
              <w:contextualSpacing w:val="0"/>
              <w:jc w:val="both"/>
            </w:pPr>
            <w:r w:rsidRPr="005A717E">
              <w:rPr>
                <w:sz w:val="24"/>
                <w:szCs w:val="24"/>
              </w:rPr>
              <w:t xml:space="preserve">Ciudadanía digital. </w:t>
            </w:r>
            <w:r w:rsidR="00E62E90" w:rsidRPr="005A717E">
              <w:rPr>
                <w:sz w:val="24"/>
                <w:szCs w:val="24"/>
              </w:rPr>
              <w:t>Ética</w:t>
            </w:r>
            <w:r w:rsidRPr="005A717E">
              <w:rPr>
                <w:sz w:val="24"/>
                <w:szCs w:val="24"/>
              </w:rPr>
              <w:t xml:space="preserve"> en el uso de materiales y herramientas digitales en la red</w:t>
            </w:r>
            <w:r w:rsidR="00E62E90" w:rsidRPr="005A717E">
              <w:rPr>
                <w:sz w:val="24"/>
                <w:szCs w:val="24"/>
              </w:rPr>
              <w:t xml:space="preserve">. </w:t>
            </w:r>
          </w:p>
        </w:tc>
      </w:tr>
      <w:tr w:rsidR="00423214" w14:paraId="02D702E7" w14:textId="77777777" w:rsidTr="00423214">
        <w:tc>
          <w:tcPr>
            <w:tcW w:w="9766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29AAEE4" w14:textId="1AD6FE7D" w:rsidR="00423214" w:rsidRPr="00423214" w:rsidRDefault="00423214" w:rsidP="00423214">
            <w:pPr>
              <w:spacing w:before="120" w:after="12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423214">
              <w:rPr>
                <w:b/>
                <w:bCs/>
                <w:color w:val="FF0000"/>
                <w:sz w:val="24"/>
                <w:szCs w:val="24"/>
              </w:rPr>
              <w:t>Metodología.</w:t>
            </w:r>
          </w:p>
          <w:p w14:paraId="668A1EDB" w14:textId="46A90C18" w:rsidR="00E62E90" w:rsidRPr="005A717E" w:rsidRDefault="00E62E90" w:rsidP="00CC20A8">
            <w:pPr>
              <w:jc w:val="both"/>
              <w:rPr>
                <w:sz w:val="24"/>
                <w:szCs w:val="24"/>
              </w:rPr>
            </w:pPr>
            <w:r w:rsidRPr="005A717E">
              <w:rPr>
                <w:sz w:val="24"/>
                <w:szCs w:val="24"/>
              </w:rPr>
              <w:t xml:space="preserve">La metodología empleada en esta materia es </w:t>
            </w:r>
            <w:r w:rsidR="00CC20A8">
              <w:rPr>
                <w:sz w:val="24"/>
                <w:szCs w:val="24"/>
              </w:rPr>
              <w:t>activa</w:t>
            </w:r>
            <w:r w:rsidRPr="005A717E">
              <w:rPr>
                <w:sz w:val="24"/>
                <w:szCs w:val="24"/>
              </w:rPr>
              <w:t xml:space="preserve"> y participativa. </w:t>
            </w:r>
            <w:r w:rsidR="00131EA0" w:rsidRPr="005A717E">
              <w:rPr>
                <w:sz w:val="24"/>
                <w:szCs w:val="24"/>
              </w:rPr>
              <w:t>Para cada programa se propondrá un</w:t>
            </w:r>
            <w:r w:rsidRPr="005A717E">
              <w:rPr>
                <w:sz w:val="24"/>
                <w:szCs w:val="24"/>
              </w:rPr>
              <w:t xml:space="preserve"> amplio conjunto de actividades </w:t>
            </w:r>
            <w:r w:rsidR="00131EA0" w:rsidRPr="005A717E">
              <w:rPr>
                <w:sz w:val="24"/>
                <w:szCs w:val="24"/>
              </w:rPr>
              <w:t xml:space="preserve">clasificadas </w:t>
            </w:r>
            <w:r w:rsidRPr="005A717E">
              <w:rPr>
                <w:sz w:val="24"/>
                <w:szCs w:val="24"/>
              </w:rPr>
              <w:t>en:</w:t>
            </w:r>
          </w:p>
          <w:p w14:paraId="31176B51" w14:textId="7C886843" w:rsidR="00E62E90" w:rsidRPr="005A717E" w:rsidRDefault="00E62E90" w:rsidP="00CC20A8">
            <w:pPr>
              <w:pStyle w:val="Prrafodelista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5A717E">
              <w:rPr>
                <w:sz w:val="24"/>
                <w:szCs w:val="24"/>
              </w:rPr>
              <w:t xml:space="preserve">Guiadas: actividades secuenciadas </w:t>
            </w:r>
            <w:r w:rsidR="00E7421E">
              <w:rPr>
                <w:sz w:val="24"/>
                <w:szCs w:val="24"/>
              </w:rPr>
              <w:t>en las que s</w:t>
            </w:r>
            <w:r w:rsidRPr="005A717E">
              <w:rPr>
                <w:sz w:val="24"/>
                <w:szCs w:val="24"/>
              </w:rPr>
              <w:t>e asimila para qué sirve el programa a la vez que se aprende su manejo.</w:t>
            </w:r>
          </w:p>
          <w:p w14:paraId="28064586" w14:textId="70348361" w:rsidR="00E62E90" w:rsidRPr="005A717E" w:rsidRDefault="00E62E90" w:rsidP="00CC20A8">
            <w:pPr>
              <w:pStyle w:val="Prrafodelista"/>
              <w:numPr>
                <w:ilvl w:val="0"/>
                <w:numId w:val="8"/>
              </w:numPr>
              <w:jc w:val="both"/>
              <w:rPr>
                <w:spacing w:val="-2"/>
                <w:sz w:val="24"/>
                <w:szCs w:val="24"/>
              </w:rPr>
            </w:pPr>
            <w:r w:rsidRPr="005A717E">
              <w:rPr>
                <w:sz w:val="24"/>
                <w:szCs w:val="24"/>
              </w:rPr>
              <w:t>Resuelve:</w:t>
            </w:r>
            <w:r w:rsidRPr="005A717E">
              <w:rPr>
                <w:spacing w:val="-2"/>
                <w:sz w:val="24"/>
                <w:szCs w:val="24"/>
              </w:rPr>
              <w:t xml:space="preserve"> </w:t>
            </w:r>
            <w:r w:rsidR="00131EA0" w:rsidRPr="005A717E">
              <w:rPr>
                <w:spacing w:val="-2"/>
                <w:sz w:val="24"/>
                <w:szCs w:val="24"/>
              </w:rPr>
              <w:t>actividades con menos instrucciones para poner en práctica lo aprendido.</w:t>
            </w:r>
          </w:p>
          <w:p w14:paraId="6DC4F064" w14:textId="77777777" w:rsidR="00423214" w:rsidRDefault="00131EA0" w:rsidP="00CC20A8">
            <w:pPr>
              <w:pStyle w:val="Prrafodelista"/>
              <w:numPr>
                <w:ilvl w:val="0"/>
                <w:numId w:val="8"/>
              </w:numPr>
              <w:jc w:val="both"/>
              <w:rPr>
                <w:spacing w:val="-2"/>
                <w:sz w:val="24"/>
                <w:szCs w:val="24"/>
              </w:rPr>
            </w:pPr>
            <w:r w:rsidRPr="005A717E">
              <w:rPr>
                <w:spacing w:val="-2"/>
                <w:sz w:val="24"/>
                <w:szCs w:val="24"/>
              </w:rPr>
              <w:t xml:space="preserve">Producción personal: creación de un contenido en el que el alumno deberá emplear su </w:t>
            </w:r>
            <w:r w:rsidR="003B4A3F" w:rsidRPr="005A717E">
              <w:rPr>
                <w:spacing w:val="-2"/>
                <w:sz w:val="24"/>
                <w:szCs w:val="24"/>
              </w:rPr>
              <w:t>creatividad y manejo del programa adquirido en las actividades anteriores</w:t>
            </w:r>
            <w:r w:rsidR="00957093" w:rsidRPr="005A717E">
              <w:rPr>
                <w:spacing w:val="-2"/>
                <w:sz w:val="24"/>
                <w:szCs w:val="24"/>
              </w:rPr>
              <w:t xml:space="preserve"> (página web, imagen, video, etc.)</w:t>
            </w:r>
            <w:r w:rsidR="00E7421E">
              <w:rPr>
                <w:spacing w:val="-2"/>
                <w:sz w:val="24"/>
                <w:szCs w:val="24"/>
              </w:rPr>
              <w:t>.</w:t>
            </w:r>
          </w:p>
          <w:p w14:paraId="7D034E12" w14:textId="242AA470" w:rsidR="006A1484" w:rsidRPr="006A1484" w:rsidRDefault="006A1484" w:rsidP="006A1484">
            <w:pPr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Se fomenta la p</w:t>
            </w:r>
            <w:r w:rsidRPr="006A1484">
              <w:rPr>
                <w:spacing w:val="-2"/>
                <w:sz w:val="24"/>
                <w:szCs w:val="24"/>
              </w:rPr>
              <w:t>articipación en la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6A1484">
              <w:rPr>
                <w:b/>
                <w:bCs/>
                <w:spacing w:val="-2"/>
                <w:sz w:val="24"/>
                <w:szCs w:val="24"/>
              </w:rPr>
              <w:t>Olimpiada de Informática de la UCLM</w:t>
            </w:r>
            <w:r>
              <w:rPr>
                <w:spacing w:val="-2"/>
                <w:sz w:val="24"/>
                <w:szCs w:val="24"/>
              </w:rPr>
              <w:t>.</w:t>
            </w:r>
          </w:p>
        </w:tc>
      </w:tr>
      <w:tr w:rsidR="00423214" w14:paraId="746F4C74" w14:textId="77777777" w:rsidTr="00423214">
        <w:tc>
          <w:tcPr>
            <w:tcW w:w="9766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46B12C9" w14:textId="69883C2A" w:rsidR="00423214" w:rsidRPr="00423214" w:rsidRDefault="00423214" w:rsidP="00423214">
            <w:pPr>
              <w:spacing w:before="120" w:after="12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423214">
              <w:rPr>
                <w:b/>
                <w:bCs/>
                <w:color w:val="FF0000"/>
                <w:sz w:val="24"/>
                <w:szCs w:val="24"/>
              </w:rPr>
              <w:t>Evaluación.</w:t>
            </w:r>
          </w:p>
          <w:p w14:paraId="22223C62" w14:textId="062C5C6B" w:rsidR="00131EA0" w:rsidRPr="005A717E" w:rsidRDefault="00131EA0" w:rsidP="00131EA0">
            <w:pPr>
              <w:shd w:val="clear" w:color="auto" w:fill="FFFFFF"/>
              <w:rPr>
                <w:sz w:val="24"/>
                <w:szCs w:val="24"/>
              </w:rPr>
            </w:pPr>
            <w:r w:rsidRPr="005A717E">
              <w:rPr>
                <w:sz w:val="24"/>
                <w:szCs w:val="24"/>
              </w:rPr>
              <w:t>Para evaluar al alumnado se hará uso de los siguientes instrumentos y herramientas:</w:t>
            </w:r>
          </w:p>
          <w:p w14:paraId="04BD74FF" w14:textId="1701E4E9" w:rsidR="00131EA0" w:rsidRPr="005A717E" w:rsidRDefault="00131EA0" w:rsidP="00131EA0">
            <w:pPr>
              <w:pStyle w:val="Prrafodelista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5A717E">
              <w:rPr>
                <w:sz w:val="24"/>
                <w:szCs w:val="24"/>
              </w:rPr>
              <w:t>Actividades guiadas</w:t>
            </w:r>
          </w:p>
          <w:p w14:paraId="1DDE69BB" w14:textId="20F77FB4" w:rsidR="00131EA0" w:rsidRPr="005A717E" w:rsidRDefault="00131EA0" w:rsidP="00131EA0">
            <w:pPr>
              <w:pStyle w:val="Prrafodelista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5A717E">
              <w:rPr>
                <w:sz w:val="24"/>
                <w:szCs w:val="24"/>
              </w:rPr>
              <w:t>Actividades resuelve</w:t>
            </w:r>
          </w:p>
          <w:p w14:paraId="0D96FCDC" w14:textId="34D7D667" w:rsidR="00423214" w:rsidRPr="00E7421E" w:rsidRDefault="00131EA0" w:rsidP="00E7421E">
            <w:pPr>
              <w:pStyle w:val="Prrafodelista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5A717E">
              <w:rPr>
                <w:sz w:val="24"/>
                <w:szCs w:val="24"/>
              </w:rPr>
              <w:t xml:space="preserve">Producciones </w:t>
            </w:r>
            <w:r w:rsidR="005A717E">
              <w:rPr>
                <w:sz w:val="24"/>
                <w:szCs w:val="24"/>
              </w:rPr>
              <w:t>personales</w:t>
            </w:r>
          </w:p>
        </w:tc>
      </w:tr>
      <w:tr w:rsidR="00423214" w14:paraId="35CADB90" w14:textId="77777777" w:rsidTr="00423214">
        <w:tc>
          <w:tcPr>
            <w:tcW w:w="9766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D39344" w14:textId="1FEB4402" w:rsidR="00423214" w:rsidRDefault="00423214" w:rsidP="00423214">
            <w:pPr>
              <w:spacing w:before="120" w:after="12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423214">
              <w:rPr>
                <w:b/>
                <w:bCs/>
                <w:color w:val="FF0000"/>
                <w:sz w:val="24"/>
                <w:szCs w:val="24"/>
              </w:rPr>
              <w:t>Estudios vinculados con la materia.</w:t>
            </w:r>
          </w:p>
          <w:p w14:paraId="5BDF07DC" w14:textId="3F599B1A" w:rsidR="002A214D" w:rsidRDefault="002A214D" w:rsidP="002A214D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Estudios universitarios:</w:t>
            </w:r>
          </w:p>
          <w:p w14:paraId="0F818DD9" w14:textId="5C534A45" w:rsidR="002A214D" w:rsidRDefault="002A214D" w:rsidP="00784DEF">
            <w:pPr>
              <w:pStyle w:val="Prrafodelista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2A214D">
              <w:rPr>
                <w:sz w:val="24"/>
                <w:szCs w:val="24"/>
              </w:rPr>
              <w:t>Ingenierías relacionadas con la informática</w:t>
            </w:r>
            <w:r w:rsidR="00997007">
              <w:rPr>
                <w:sz w:val="24"/>
                <w:szCs w:val="24"/>
              </w:rPr>
              <w:t>, robótica, mecánica, telecomunicación, etc.</w:t>
            </w:r>
          </w:p>
          <w:p w14:paraId="504B1991" w14:textId="17D0E1E5" w:rsidR="00997007" w:rsidRPr="002A214D" w:rsidRDefault="00997007" w:rsidP="00784DEF">
            <w:pPr>
              <w:pStyle w:val="Prrafodelista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Grados relacionados con </w:t>
            </w:r>
            <w:r w:rsidR="006A1484">
              <w:rPr>
                <w:sz w:val="24"/>
                <w:szCs w:val="24"/>
              </w:rPr>
              <w:t xml:space="preserve">informática, comercio, </w:t>
            </w:r>
            <w:r>
              <w:rPr>
                <w:sz w:val="24"/>
                <w:szCs w:val="24"/>
              </w:rPr>
              <w:t>diseño</w:t>
            </w:r>
            <w:r w:rsidR="006A1484">
              <w:rPr>
                <w:sz w:val="24"/>
                <w:szCs w:val="24"/>
              </w:rPr>
              <w:t xml:space="preserve"> web/gráfico</w:t>
            </w:r>
            <w:r>
              <w:rPr>
                <w:sz w:val="24"/>
                <w:szCs w:val="24"/>
              </w:rPr>
              <w:t xml:space="preserve">, </w:t>
            </w:r>
            <w:r w:rsidR="00E7421E">
              <w:rPr>
                <w:sz w:val="24"/>
                <w:szCs w:val="24"/>
              </w:rPr>
              <w:t>administración y dirección de empresas, etc.</w:t>
            </w:r>
          </w:p>
          <w:p w14:paraId="294E8954" w14:textId="77777777" w:rsidR="002A214D" w:rsidRDefault="002A214D" w:rsidP="00784DEF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2A214D">
              <w:rPr>
                <w:b/>
                <w:bCs/>
                <w:color w:val="FF0000"/>
                <w:sz w:val="24"/>
                <w:szCs w:val="24"/>
              </w:rPr>
              <w:t>Estudios</w:t>
            </w:r>
            <w:r>
              <w:rPr>
                <w:b/>
                <w:bCs/>
                <w:color w:val="FF0000"/>
                <w:sz w:val="24"/>
                <w:szCs w:val="24"/>
              </w:rPr>
              <w:t xml:space="preserve"> no</w:t>
            </w:r>
            <w:r w:rsidRPr="002A214D">
              <w:rPr>
                <w:b/>
                <w:bCs/>
                <w:color w:val="FF0000"/>
                <w:sz w:val="24"/>
                <w:szCs w:val="24"/>
              </w:rPr>
              <w:t xml:space="preserve"> universitarios</w:t>
            </w:r>
            <w:r>
              <w:rPr>
                <w:b/>
                <w:bCs/>
                <w:color w:val="FF0000"/>
                <w:sz w:val="24"/>
                <w:szCs w:val="24"/>
              </w:rPr>
              <w:t>:</w:t>
            </w:r>
          </w:p>
          <w:p w14:paraId="4DEDC5D2" w14:textId="349BD6A1" w:rsidR="00423214" w:rsidRDefault="00E7421E" w:rsidP="00784DEF">
            <w:pPr>
              <w:pStyle w:val="Prrafodelista"/>
              <w:numPr>
                <w:ilvl w:val="0"/>
                <w:numId w:val="8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Ciclos formativos de grado superior relacionados con informática y comunicaciones, artes gráficas, administración y gestión, comercio y marketing, etc.</w:t>
            </w:r>
          </w:p>
        </w:tc>
      </w:tr>
    </w:tbl>
    <w:p w14:paraId="71EB2506" w14:textId="77777777" w:rsidR="00423214" w:rsidRPr="00423214" w:rsidRDefault="00423214" w:rsidP="00E7421E">
      <w:pPr>
        <w:rPr>
          <w:b/>
          <w:bCs/>
          <w:sz w:val="24"/>
          <w:szCs w:val="24"/>
        </w:rPr>
      </w:pPr>
    </w:p>
    <w:sectPr w:rsidR="00423214" w:rsidRPr="00423214" w:rsidSect="00423214">
      <w:pgSz w:w="11906" w:h="16838"/>
      <w:pgMar w:top="993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447A85DA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CCC22A8"/>
    <w:multiLevelType w:val="hybridMultilevel"/>
    <w:tmpl w:val="883CDAF0"/>
    <w:lvl w:ilvl="0" w:tplc="0C0A0001">
      <w:start w:val="1"/>
      <w:numFmt w:val="bullet"/>
      <w:lvlText w:val=""/>
      <w:lvlJc w:val="left"/>
      <w:pPr>
        <w:tabs>
          <w:tab w:val="num" w:pos="879"/>
        </w:tabs>
        <w:ind w:left="879" w:hanging="453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5775A"/>
    <w:multiLevelType w:val="hybridMultilevel"/>
    <w:tmpl w:val="BC58095A"/>
    <w:lvl w:ilvl="0" w:tplc="9EE2DC9C">
      <w:start w:val="1"/>
      <w:numFmt w:val="upperLetter"/>
      <w:lvlText w:val="%1."/>
      <w:lvlJc w:val="left"/>
      <w:pPr>
        <w:ind w:left="2149" w:hanging="360"/>
      </w:pPr>
      <w:rPr>
        <w:rFonts w:hint="default"/>
      </w:rPr>
    </w:lvl>
    <w:lvl w:ilvl="1" w:tplc="041C20A4">
      <w:start w:val="1"/>
      <w:numFmt w:val="decimal"/>
      <w:lvlText w:val="%2."/>
      <w:lvlJc w:val="left"/>
      <w:pPr>
        <w:ind w:left="2939" w:hanging="43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3589" w:hanging="180"/>
      </w:pPr>
    </w:lvl>
    <w:lvl w:ilvl="3" w:tplc="0C0A000F" w:tentative="1">
      <w:start w:val="1"/>
      <w:numFmt w:val="decimal"/>
      <w:lvlText w:val="%4."/>
      <w:lvlJc w:val="left"/>
      <w:pPr>
        <w:ind w:left="4309" w:hanging="360"/>
      </w:pPr>
    </w:lvl>
    <w:lvl w:ilvl="4" w:tplc="0C0A0019" w:tentative="1">
      <w:start w:val="1"/>
      <w:numFmt w:val="lowerLetter"/>
      <w:lvlText w:val="%5."/>
      <w:lvlJc w:val="left"/>
      <w:pPr>
        <w:ind w:left="5029" w:hanging="360"/>
      </w:pPr>
    </w:lvl>
    <w:lvl w:ilvl="5" w:tplc="0C0A001B" w:tentative="1">
      <w:start w:val="1"/>
      <w:numFmt w:val="lowerRoman"/>
      <w:lvlText w:val="%6."/>
      <w:lvlJc w:val="right"/>
      <w:pPr>
        <w:ind w:left="5749" w:hanging="180"/>
      </w:pPr>
    </w:lvl>
    <w:lvl w:ilvl="6" w:tplc="0C0A000F" w:tentative="1">
      <w:start w:val="1"/>
      <w:numFmt w:val="decimal"/>
      <w:lvlText w:val="%7."/>
      <w:lvlJc w:val="left"/>
      <w:pPr>
        <w:ind w:left="6469" w:hanging="360"/>
      </w:pPr>
    </w:lvl>
    <w:lvl w:ilvl="7" w:tplc="0C0A0019" w:tentative="1">
      <w:start w:val="1"/>
      <w:numFmt w:val="lowerLetter"/>
      <w:lvlText w:val="%8."/>
      <w:lvlJc w:val="left"/>
      <w:pPr>
        <w:ind w:left="7189" w:hanging="360"/>
      </w:pPr>
    </w:lvl>
    <w:lvl w:ilvl="8" w:tplc="0C0A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1C9F4870"/>
    <w:multiLevelType w:val="hybridMultilevel"/>
    <w:tmpl w:val="8D8A66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09714D"/>
    <w:multiLevelType w:val="hybridMultilevel"/>
    <w:tmpl w:val="DC16EEFE"/>
    <w:lvl w:ilvl="0" w:tplc="FFFFFFFF">
      <w:start w:val="1"/>
      <w:numFmt w:val="bullet"/>
      <w:lvlText w:val=""/>
      <w:lvlJc w:val="left"/>
      <w:pPr>
        <w:tabs>
          <w:tab w:val="num" w:pos="879"/>
        </w:tabs>
        <w:ind w:left="879" w:hanging="453"/>
      </w:pPr>
      <w:rPr>
        <w:rFonts w:ascii="Symbol" w:hAnsi="Symbol"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5" w15:restartNumberingAfterBreak="0">
    <w:nsid w:val="3E8B2E6C"/>
    <w:multiLevelType w:val="hybridMultilevel"/>
    <w:tmpl w:val="48CC463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7BC33FD"/>
    <w:multiLevelType w:val="hybridMultilevel"/>
    <w:tmpl w:val="5DB8F372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E6A71C5"/>
    <w:multiLevelType w:val="hybridMultilevel"/>
    <w:tmpl w:val="BFCCA816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D94101B"/>
    <w:multiLevelType w:val="hybridMultilevel"/>
    <w:tmpl w:val="F886BEDA"/>
    <w:lvl w:ilvl="0" w:tplc="FFFFFFFF">
      <w:start w:val="1"/>
      <w:numFmt w:val="bullet"/>
      <w:lvlText w:val=""/>
      <w:lvlJc w:val="left"/>
      <w:pPr>
        <w:tabs>
          <w:tab w:val="num" w:pos="879"/>
        </w:tabs>
        <w:ind w:left="879" w:hanging="453"/>
      </w:pPr>
      <w:rPr>
        <w:rFonts w:ascii="Symbol" w:hAnsi="Symbol" w:hint="default"/>
        <w:sz w:val="2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214"/>
    <w:rsid w:val="00056C3B"/>
    <w:rsid w:val="00131EA0"/>
    <w:rsid w:val="00171E3F"/>
    <w:rsid w:val="001C5AA4"/>
    <w:rsid w:val="001F12F8"/>
    <w:rsid w:val="00240E2B"/>
    <w:rsid w:val="00247955"/>
    <w:rsid w:val="002A214D"/>
    <w:rsid w:val="003178FA"/>
    <w:rsid w:val="00337BDE"/>
    <w:rsid w:val="003B4A3F"/>
    <w:rsid w:val="00423214"/>
    <w:rsid w:val="0054601F"/>
    <w:rsid w:val="005627AA"/>
    <w:rsid w:val="005A717E"/>
    <w:rsid w:val="00655BEF"/>
    <w:rsid w:val="006A1484"/>
    <w:rsid w:val="006C6C06"/>
    <w:rsid w:val="006E4839"/>
    <w:rsid w:val="007732E3"/>
    <w:rsid w:val="00784DEF"/>
    <w:rsid w:val="007A33B4"/>
    <w:rsid w:val="007B7A74"/>
    <w:rsid w:val="00914014"/>
    <w:rsid w:val="00957093"/>
    <w:rsid w:val="00997007"/>
    <w:rsid w:val="009B3B70"/>
    <w:rsid w:val="00A4074D"/>
    <w:rsid w:val="00A520FB"/>
    <w:rsid w:val="00A572CF"/>
    <w:rsid w:val="00BB5105"/>
    <w:rsid w:val="00CA0439"/>
    <w:rsid w:val="00CC20A8"/>
    <w:rsid w:val="00D84252"/>
    <w:rsid w:val="00E2499D"/>
    <w:rsid w:val="00E62E90"/>
    <w:rsid w:val="00E7421E"/>
    <w:rsid w:val="00F21F11"/>
    <w:rsid w:val="00FE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B025"/>
  <w15:chartTrackingRefBased/>
  <w15:docId w15:val="{E29606C8-1CC3-4C61-A168-43A28D0D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qFormat/>
    <w:rsid w:val="007732E3"/>
    <w:pPr>
      <w:keepNext/>
      <w:widowControl w:val="0"/>
      <w:spacing w:before="360" w:after="360" w:line="240" w:lineRule="auto"/>
      <w:ind w:firstLine="851"/>
      <w:jc w:val="both"/>
      <w:outlineLvl w:val="1"/>
    </w:pPr>
    <w:rPr>
      <w:rFonts w:ascii="Arial" w:eastAsia="Times New Roman" w:hAnsi="Arial" w:cs="Arial"/>
      <w:b/>
      <w:caps/>
      <w:spacing w:val="-4"/>
      <w:kern w:val="0"/>
      <w:sz w:val="24"/>
      <w:szCs w:val="24"/>
      <w:lang w:val="es-ES_tradnl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2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1"/>
    <w:qFormat/>
    <w:rsid w:val="006C6C0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7732E3"/>
    <w:rPr>
      <w:rFonts w:ascii="Arial" w:eastAsia="Times New Roman" w:hAnsi="Arial" w:cs="Arial"/>
      <w:b/>
      <w:caps/>
      <w:spacing w:val="-4"/>
      <w:kern w:val="0"/>
      <w:sz w:val="24"/>
      <w:szCs w:val="24"/>
      <w:lang w:val="es-ES_tradnl" w:eastAsia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7732E3"/>
    <w:pPr>
      <w:spacing w:before="240" w:after="240" w:line="240" w:lineRule="auto"/>
      <w:jc w:val="both"/>
    </w:pPr>
    <w:rPr>
      <w:rFonts w:ascii="Times New Roman" w:eastAsia="Times New Roman" w:hAnsi="Times New Roman" w:cs="Arial"/>
      <w:b/>
      <w:snapToGrid w:val="0"/>
      <w:kern w:val="0"/>
      <w:sz w:val="24"/>
      <w:szCs w:val="24"/>
      <w:lang w:eastAsia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732E3"/>
    <w:rPr>
      <w:rFonts w:ascii="Times New Roman" w:eastAsia="Times New Roman" w:hAnsi="Times New Roman" w:cs="Arial"/>
      <w:b/>
      <w:snapToGrid w:val="0"/>
      <w:kern w:val="0"/>
      <w:sz w:val="24"/>
      <w:szCs w:val="24"/>
      <w:lang w:eastAsia="es-ES"/>
      <w14:ligatures w14:val="none"/>
    </w:rPr>
  </w:style>
  <w:style w:type="paragraph" w:styleId="Listaconnmeros2">
    <w:name w:val="List Number 2"/>
    <w:basedOn w:val="Normal"/>
    <w:rsid w:val="007732E3"/>
    <w:pPr>
      <w:numPr>
        <w:numId w:val="5"/>
      </w:numPr>
      <w:spacing w:before="120" w:after="120" w:line="240" w:lineRule="auto"/>
      <w:jc w:val="both"/>
    </w:pPr>
    <w:rPr>
      <w:rFonts w:ascii="Arial" w:eastAsia="Times New Roman" w:hAnsi="Arial" w:cs="Arial"/>
      <w:snapToGrid w:val="0"/>
      <w:kern w:val="0"/>
      <w:szCs w:val="24"/>
      <w:lang w:eastAsia="es-ES"/>
      <w14:ligatures w14:val="none"/>
    </w:rPr>
  </w:style>
  <w:style w:type="character" w:customStyle="1" w:styleId="normaltextrun">
    <w:name w:val="normaltextrun"/>
    <w:basedOn w:val="Fuentedeprrafopredeter"/>
    <w:rsid w:val="00131EA0"/>
  </w:style>
  <w:style w:type="paragraph" w:styleId="NormalWeb">
    <w:name w:val="Normal (Web)"/>
    <w:basedOn w:val="Normal"/>
    <w:uiPriority w:val="99"/>
    <w:semiHidden/>
    <w:unhideWhenUsed/>
    <w:rsid w:val="00562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5627AA"/>
    <w:rPr>
      <w:color w:val="0000FF"/>
      <w:u w:val="single"/>
    </w:rPr>
  </w:style>
  <w:style w:type="character" w:customStyle="1" w:styleId="ns">
    <w:name w:val="ns"/>
    <w:basedOn w:val="Fuentedeprrafopredeter"/>
    <w:rsid w:val="00562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García Molina</dc:creator>
  <cp:keywords/>
  <dc:description/>
  <cp:lastModifiedBy>Administrador</cp:lastModifiedBy>
  <cp:revision>11</cp:revision>
  <dcterms:created xsi:type="dcterms:W3CDTF">2023-05-16T07:05:00Z</dcterms:created>
  <dcterms:modified xsi:type="dcterms:W3CDTF">2025-05-22T09:50:00Z</dcterms:modified>
</cp:coreProperties>
</file>